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3E76" w14:textId="77777777" w:rsidR="009D7F6E" w:rsidRDefault="009D7F6E" w:rsidP="009D7F6E">
      <w:pPr>
        <w:spacing w:after="0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en</w:t>
      </w:r>
      <w:proofErr w:type="spellEnd"/>
      <w:r>
        <w:rPr>
          <w:b/>
          <w:color w:val="F6C465"/>
        </w:rPr>
        <w:t>&gt;</w:t>
      </w:r>
      <w:r>
        <w:rPr>
          <w:b/>
        </w:rPr>
        <w:t xml:space="preserve">compass Solutions, Inc.  </w:t>
      </w:r>
    </w:p>
    <w:p w14:paraId="135A1A53" w14:textId="516F665F" w:rsidR="009D7F6E" w:rsidRDefault="009D7F6E" w:rsidP="009D7F6E">
      <w:pPr>
        <w:spacing w:after="0" w:line="240" w:lineRule="auto"/>
      </w:pPr>
      <w:r>
        <w:t xml:space="preserve">Encompass Solutions is a US based organization formed in 2001, and currently has a staff of 40 people, all of whom have 12+ years of experience with the implementation, and </w:t>
      </w:r>
      <w:proofErr w:type="gramStart"/>
      <w:r>
        <w:t>long term</w:t>
      </w:r>
      <w:proofErr w:type="gramEnd"/>
      <w:r>
        <w:t xml:space="preserve"> support of enterprise systems.   Our focus is on delivering information technology services to enterprise customers.  We sell Enterprise Resource Planning software, implement, and support customers, primarily in the manufacturing area.  </w:t>
      </w:r>
    </w:p>
    <w:p w14:paraId="02B09362" w14:textId="77777777" w:rsidR="009D7F6E" w:rsidRDefault="009D7F6E" w:rsidP="009D7F6E">
      <w:pPr>
        <w:spacing w:after="0" w:line="240" w:lineRule="auto"/>
      </w:pPr>
    </w:p>
    <w:p w14:paraId="4B12D70A" w14:textId="77777777" w:rsidR="009D7F6E" w:rsidRDefault="009D7F6E" w:rsidP="009D7F6E">
      <w:pPr>
        <w:spacing w:after="0" w:line="240" w:lineRule="auto"/>
      </w:pPr>
      <w:r>
        <w:t xml:space="preserve">As a result of aggressive growth in the industry and some exciting strategic direction changes as a company, we </w:t>
      </w:r>
      <w:proofErr w:type="gramStart"/>
      <w:r>
        <w:t>are in need of</w:t>
      </w:r>
      <w:proofErr w:type="gramEnd"/>
      <w:r>
        <w:t xml:space="preserve"> a wide range of skilled professionals this year.   </w:t>
      </w:r>
    </w:p>
    <w:p w14:paraId="2CD07C91" w14:textId="77777777" w:rsidR="009D7F6E" w:rsidRDefault="009D7F6E" w:rsidP="009D7F6E">
      <w:pPr>
        <w:spacing w:after="0" w:line="240" w:lineRule="auto"/>
      </w:pPr>
    </w:p>
    <w:p w14:paraId="5547A0AA" w14:textId="45169E8B" w:rsidR="009D7F6E" w:rsidRDefault="009D7F6E" w:rsidP="009D7F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are a technically minded individual excited to be a unique part of a </w:t>
      </w:r>
      <w:r>
        <w:rPr>
          <w:color w:val="FF0000"/>
        </w:rPr>
        <w:t>rapidly</w:t>
      </w:r>
      <w:r>
        <w:t xml:space="preserve"> growing business in a </w:t>
      </w:r>
      <w:r w:rsidR="00964066">
        <w:t>fast-moving</w:t>
      </w:r>
      <w:r>
        <w:t xml:space="preserve"> industry </w:t>
      </w:r>
    </w:p>
    <w:p w14:paraId="37EB795E" w14:textId="4AE80986" w:rsidR="009D7F6E" w:rsidRDefault="009D7F6E" w:rsidP="009D7F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have a thirst to learn and be a part of a dynamic and </w:t>
      </w:r>
      <w:r w:rsidR="00964066">
        <w:t>close-knit</w:t>
      </w:r>
      <w:r>
        <w:t xml:space="preserve"> team </w:t>
      </w:r>
    </w:p>
    <w:p w14:paraId="5F9BDC4B" w14:textId="77777777" w:rsidR="009D7F6E" w:rsidRDefault="009D7F6E" w:rsidP="009D7F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want the opportunity to work in an environment that promotes independence, </w:t>
      </w:r>
      <w:proofErr w:type="gramStart"/>
      <w:r>
        <w:t>innovation</w:t>
      </w:r>
      <w:proofErr w:type="gramEnd"/>
      <w:r>
        <w:t xml:space="preserve"> and rewards success, please contact us at </w:t>
      </w:r>
      <w:hyperlink r:id="rId7" w:history="1">
        <w:r>
          <w:rPr>
            <w:rStyle w:val="Hyperlink"/>
          </w:rPr>
          <w:t>careers@encompass-inc.com</w:t>
        </w:r>
      </w:hyperlink>
      <w:r>
        <w:t xml:space="preserve">.  </w:t>
      </w:r>
    </w:p>
    <w:p w14:paraId="795F1E95" w14:textId="77777777" w:rsidR="009D7F6E" w:rsidRDefault="009D7F6E" w:rsidP="009D7F6E">
      <w:pPr>
        <w:spacing w:after="0"/>
        <w:rPr>
          <w:b/>
        </w:rPr>
      </w:pPr>
    </w:p>
    <w:p w14:paraId="51252533" w14:textId="4452C44F" w:rsidR="009D7F6E" w:rsidRDefault="009D7F6E" w:rsidP="009D7F6E">
      <w:pPr>
        <w:spacing w:after="0"/>
      </w:pPr>
      <w:r>
        <w:rPr>
          <w:b/>
        </w:rPr>
        <w:t>Position:</w:t>
      </w:r>
      <w:r>
        <w:rPr>
          <w:b/>
        </w:rPr>
        <w:tab/>
      </w:r>
      <w:r>
        <w:t>Business Development Representative</w:t>
      </w:r>
      <w:r w:rsidR="00964066">
        <w:t xml:space="preserve"> (BDR)</w:t>
      </w:r>
    </w:p>
    <w:p w14:paraId="19110519" w14:textId="77777777" w:rsidR="009D7F6E" w:rsidRDefault="009D7F6E" w:rsidP="009D7F6E">
      <w:pPr>
        <w:spacing w:after="0"/>
      </w:pPr>
    </w:p>
    <w:p w14:paraId="546A8573" w14:textId="2787D248" w:rsidR="009D7F6E" w:rsidRDefault="009D7F6E" w:rsidP="009D7F6E">
      <w:pPr>
        <w:spacing w:after="0"/>
      </w:pPr>
      <w:r>
        <w:rPr>
          <w:b/>
        </w:rPr>
        <w:t xml:space="preserve">Location: </w:t>
      </w:r>
      <w:r>
        <w:rPr>
          <w:b/>
        </w:rPr>
        <w:tab/>
      </w:r>
      <w:r>
        <w:t>Greensboro</w:t>
      </w:r>
      <w:r w:rsidR="00964066">
        <w:t>, NC</w:t>
      </w:r>
    </w:p>
    <w:p w14:paraId="158E61F9" w14:textId="77777777" w:rsidR="009D7F6E" w:rsidRDefault="009D7F6E" w:rsidP="009D7F6E">
      <w:pPr>
        <w:spacing w:after="0" w:line="240" w:lineRule="auto"/>
        <w:rPr>
          <w:rFonts w:eastAsia="Times New Roman" w:cs="Times New Roman"/>
          <w:b/>
          <w:bCs/>
        </w:rPr>
      </w:pPr>
    </w:p>
    <w:p w14:paraId="12515517" w14:textId="77777777" w:rsidR="009D7F6E" w:rsidRDefault="009D7F6E" w:rsidP="009D7F6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Job Description:</w:t>
      </w:r>
      <w:r>
        <w:rPr>
          <w:rFonts w:eastAsia="Times New Roman" w:cs="Times New Roman"/>
        </w:rPr>
        <w:t xml:space="preserve"> </w:t>
      </w:r>
    </w:p>
    <w:p w14:paraId="553A1FB5" w14:textId="2A02E78C" w:rsidR="009D7F6E" w:rsidRDefault="009D7F6E" w:rsidP="009D7F6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This role requires a disciplined individual who thrives on interacting with small and mid</w:t>
      </w:r>
      <w:r w:rsidR="005B2A5B">
        <w:rPr>
          <w:rFonts w:eastAsia="Times New Roman" w:cs="Times New Roman"/>
        </w:rPr>
        <w:t>-</w:t>
      </w:r>
      <w:r>
        <w:rPr>
          <w:rFonts w:eastAsia="Times New Roman" w:cs="Times New Roman"/>
        </w:rPr>
        <w:t>sized business leaders looking to leverage technology to fuel the growth of their organization</w:t>
      </w:r>
      <w:r w:rsidR="005B2A5B">
        <w:rPr>
          <w:rFonts w:eastAsia="Times New Roman" w:cs="Times New Roman"/>
        </w:rPr>
        <w:t>.</w:t>
      </w:r>
      <w:r w:rsidR="004430BB">
        <w:rPr>
          <w:rFonts w:eastAsia="Times New Roman" w:cs="Times New Roman"/>
        </w:rPr>
        <w:t xml:space="preserve"> </w:t>
      </w:r>
      <w:r w:rsidR="008E39A3">
        <w:rPr>
          <w:rFonts w:eastAsia="Times New Roman" w:cs="Times New Roman"/>
        </w:rPr>
        <w:t>Working closely with our marketing team and with our territory managers, this role’s main purpose is</w:t>
      </w:r>
      <w:r w:rsidR="002B0E46">
        <w:rPr>
          <w:rFonts w:eastAsia="Times New Roman" w:cs="Times New Roman"/>
        </w:rPr>
        <w:t xml:space="preserve"> to</w:t>
      </w:r>
      <w:r w:rsidR="008E39A3">
        <w:rPr>
          <w:rFonts w:eastAsia="Times New Roman" w:cs="Times New Roman"/>
        </w:rPr>
        <w:t xml:space="preserve"> ‘warm up’ interested business owners, prequalify their level of fit</w:t>
      </w:r>
      <w:r w:rsidR="002B0E46">
        <w:rPr>
          <w:rFonts w:eastAsia="Times New Roman" w:cs="Times New Roman"/>
        </w:rPr>
        <w:t>, their level of readiness</w:t>
      </w:r>
      <w:r w:rsidR="008E39A3">
        <w:rPr>
          <w:rFonts w:eastAsia="Times New Roman" w:cs="Times New Roman"/>
        </w:rPr>
        <w:t xml:space="preserve"> and </w:t>
      </w:r>
      <w:r w:rsidR="002B0E46">
        <w:rPr>
          <w:rFonts w:eastAsia="Times New Roman" w:cs="Times New Roman"/>
        </w:rPr>
        <w:t>then</w:t>
      </w:r>
      <w:r w:rsidR="005B2A5B">
        <w:rPr>
          <w:rFonts w:eastAsia="Times New Roman" w:cs="Times New Roman"/>
        </w:rPr>
        <w:t>,</w:t>
      </w:r>
      <w:r w:rsidR="002B0E46">
        <w:rPr>
          <w:rFonts w:eastAsia="Times New Roman" w:cs="Times New Roman"/>
        </w:rPr>
        <w:t xml:space="preserve"> when appropriate, </w:t>
      </w:r>
      <w:r w:rsidR="008E39A3">
        <w:rPr>
          <w:rFonts w:eastAsia="Times New Roman" w:cs="Times New Roman"/>
        </w:rPr>
        <w:t xml:space="preserve">connect them to </w:t>
      </w:r>
      <w:r w:rsidR="002B0E46">
        <w:rPr>
          <w:rFonts w:eastAsia="Times New Roman" w:cs="Times New Roman"/>
        </w:rPr>
        <w:t xml:space="preserve">one of our territory managers. </w:t>
      </w:r>
      <w:r w:rsidR="004430BB">
        <w:rPr>
          <w:rFonts w:eastAsia="Times New Roman" w:cs="Times New Roman"/>
        </w:rPr>
        <w:t xml:space="preserve"> In most cases, the individual in this role is the first point of contact and will engage these potential clients through phone calls, email</w:t>
      </w:r>
      <w:r w:rsidR="005B2A5B">
        <w:rPr>
          <w:rFonts w:eastAsia="Times New Roman" w:cs="Times New Roman"/>
        </w:rPr>
        <w:t>,</w:t>
      </w:r>
      <w:r w:rsidR="004430BB">
        <w:rPr>
          <w:rFonts w:eastAsia="Times New Roman" w:cs="Times New Roman"/>
        </w:rPr>
        <w:t xml:space="preserve"> and social media.</w:t>
      </w:r>
    </w:p>
    <w:p w14:paraId="31DF401E" w14:textId="77777777" w:rsidR="009D7F6E" w:rsidRDefault="009D7F6E" w:rsidP="009D7F6E">
      <w:pPr>
        <w:spacing w:after="0" w:line="240" w:lineRule="auto"/>
        <w:rPr>
          <w:rFonts w:eastAsia="Times New Roman" w:cs="Times New Roman"/>
        </w:rPr>
      </w:pPr>
    </w:p>
    <w:p w14:paraId="5CAB7ED0" w14:textId="006036BC" w:rsidR="009D7F6E" w:rsidRDefault="009D7F6E" w:rsidP="009D7F6E">
      <w:pPr>
        <w:spacing w:after="0" w:line="240" w:lineRule="auto"/>
        <w:rPr>
          <w:rFonts w:eastAsia="Times New Roman" w:cs="Times New Roman"/>
          <w:color w:val="FF0000"/>
        </w:rPr>
      </w:pPr>
      <w:r>
        <w:rPr>
          <w:rFonts w:eastAsia="Times New Roman" w:cs="Times New Roman"/>
          <w:b/>
        </w:rPr>
        <w:t xml:space="preserve">Benefits include </w:t>
      </w:r>
      <w:r w:rsidR="00DF1E3D">
        <w:rPr>
          <w:rFonts w:eastAsia="Times New Roman" w:cs="Times New Roman"/>
        </w:rPr>
        <w:t>competitive compensation, f</w:t>
      </w:r>
      <w:r>
        <w:rPr>
          <w:rFonts w:eastAsia="Times New Roman" w:cs="Times New Roman"/>
        </w:rPr>
        <w:t xml:space="preserve">lexible scheduling, </w:t>
      </w:r>
      <w:r w:rsidR="00DF1E3D">
        <w:rPr>
          <w:rFonts w:eastAsia="Times New Roman" w:cs="Times New Roman"/>
        </w:rPr>
        <w:t>inspiring loft office space</w:t>
      </w:r>
      <w:r>
        <w:rPr>
          <w:rFonts w:eastAsia="Times New Roman" w:cs="Times New Roman"/>
        </w:rPr>
        <w:t xml:space="preserve">, health care package, </w:t>
      </w:r>
      <w:r w:rsidR="005B2A5B">
        <w:rPr>
          <w:rFonts w:eastAsia="Times New Roman" w:cs="Times New Roman"/>
        </w:rPr>
        <w:t>401K Match</w:t>
      </w:r>
      <w:r>
        <w:rPr>
          <w:rFonts w:eastAsia="Times New Roman" w:cs="Times New Roman"/>
        </w:rPr>
        <w:t xml:space="preserve">, </w:t>
      </w:r>
      <w:r w:rsidR="005B2A5B">
        <w:rPr>
          <w:rFonts w:eastAsia="Times New Roman" w:cs="Times New Roman"/>
        </w:rPr>
        <w:t xml:space="preserve">15 days </w:t>
      </w:r>
      <w:r>
        <w:rPr>
          <w:rFonts w:eastAsia="Times New Roman" w:cs="Times New Roman"/>
        </w:rPr>
        <w:t>paid vacation/sick</w:t>
      </w:r>
      <w:r w:rsidR="005B2A5B">
        <w:rPr>
          <w:rFonts w:eastAsia="Times New Roman" w:cs="Times New Roman"/>
        </w:rPr>
        <w:t xml:space="preserve"> leave</w:t>
      </w:r>
      <w:r>
        <w:rPr>
          <w:rFonts w:eastAsia="Times New Roman" w:cs="Times New Roman"/>
        </w:rPr>
        <w:t xml:space="preserve">, </w:t>
      </w:r>
      <w:r w:rsidR="00DF1E3D">
        <w:rPr>
          <w:rFonts w:eastAsia="Times New Roman" w:cs="Times New Roman"/>
        </w:rPr>
        <w:t>and opportunity for advancement.</w:t>
      </w:r>
    </w:p>
    <w:p w14:paraId="3A2CC914" w14:textId="77777777" w:rsidR="009D7F6E" w:rsidRDefault="009D7F6E" w:rsidP="009D7F6E">
      <w:pPr>
        <w:spacing w:after="0" w:line="240" w:lineRule="auto"/>
        <w:rPr>
          <w:rFonts w:eastAsia="Times New Roman" w:cs="Times New Roman"/>
          <w:b/>
          <w:color w:val="FF0000"/>
        </w:rPr>
      </w:pPr>
    </w:p>
    <w:p w14:paraId="632AE419" w14:textId="77777777" w:rsidR="009D7F6E" w:rsidRDefault="009D7F6E" w:rsidP="009D7F6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 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Responsibilities:</w:t>
      </w:r>
      <w:r>
        <w:rPr>
          <w:rFonts w:eastAsia="Times New Roman" w:cs="Times New Roman"/>
        </w:rPr>
        <w:t xml:space="preserve"> </w:t>
      </w:r>
    </w:p>
    <w:p w14:paraId="7F7D7921" w14:textId="77777777" w:rsidR="009D7F6E" w:rsidRDefault="009D7F6E" w:rsidP="009D7F6E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Manage current prospects and customers data base in existing CRM </w:t>
      </w:r>
    </w:p>
    <w:p w14:paraId="1FA2BA6D" w14:textId="77777777" w:rsidR="009D7F6E" w:rsidRDefault="009D7F6E" w:rsidP="009D7F6E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Research, manage and compile a list of highly targeted prospects using various lead sources from industry related associations, trade publication websites, and Google search </w:t>
      </w:r>
    </w:p>
    <w:p w14:paraId="40D6AD22" w14:textId="7C3F0CFA" w:rsidR="009D7F6E" w:rsidRDefault="00DF1E3D" w:rsidP="009D7F6E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Fo</w:t>
      </w:r>
      <w:r w:rsidR="009D7F6E">
        <w:rPr>
          <w:rFonts w:eastAsia="Times New Roman" w:cs="Times New Roman"/>
        </w:rPr>
        <w:t>llow-up phone calls and emails on a CRM system on a weekly basis</w:t>
      </w:r>
    </w:p>
    <w:p w14:paraId="11480572" w14:textId="77777777" w:rsidR="009D7F6E" w:rsidRDefault="009D7F6E" w:rsidP="009D7F6E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Additional telemarketing duties to include sales audit, quality assurance and testimonials</w:t>
      </w:r>
    </w:p>
    <w:p w14:paraId="23A78D6F" w14:textId="77777777" w:rsidR="009D7F6E" w:rsidRDefault="009D7F6E" w:rsidP="009D7F6E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Join LinkedIn groups and engage your network by posting helpful comments and links to relevant content </w:t>
      </w:r>
    </w:p>
    <w:p w14:paraId="6DE9A8B9" w14:textId="77777777" w:rsidR="009D7F6E" w:rsidRDefault="009D7F6E" w:rsidP="009D7F6E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Brainstorm with team on additional marketing efforts </w:t>
      </w:r>
    </w:p>
    <w:p w14:paraId="37FAB366" w14:textId="77777777" w:rsidR="009D7F6E" w:rsidRDefault="009D7F6E" w:rsidP="009D7F6E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Occasionally attend local networking events </w:t>
      </w:r>
    </w:p>
    <w:p w14:paraId="27C12301" w14:textId="77777777" w:rsidR="009D7F6E" w:rsidRDefault="009D7F6E" w:rsidP="009D7F6E">
      <w:pPr>
        <w:spacing w:after="0" w:line="240" w:lineRule="auto"/>
        <w:outlineLvl w:val="1"/>
        <w:rPr>
          <w:rFonts w:eastAsia="Times New Roman" w:cs="Times New Roman"/>
          <w:b/>
          <w:bCs/>
        </w:rPr>
      </w:pPr>
    </w:p>
    <w:p w14:paraId="06276D6A" w14:textId="77777777" w:rsidR="00DF1E3D" w:rsidRDefault="00DF1E3D" w:rsidP="009D7F6E">
      <w:pPr>
        <w:spacing w:after="0" w:line="240" w:lineRule="auto"/>
        <w:outlineLvl w:val="1"/>
        <w:rPr>
          <w:rFonts w:eastAsia="Times New Roman" w:cs="Times New Roman"/>
          <w:b/>
          <w:bCs/>
          <w:color w:val="538135" w:themeColor="accent6" w:themeShade="BF"/>
        </w:rPr>
      </w:pPr>
    </w:p>
    <w:p w14:paraId="376893C3" w14:textId="19E1CAA2" w:rsidR="009D7F6E" w:rsidRDefault="009D7F6E" w:rsidP="009D7F6E">
      <w:pPr>
        <w:spacing w:after="0" w:line="240" w:lineRule="auto"/>
        <w:outlineLvl w:val="1"/>
        <w:rPr>
          <w:rFonts w:eastAsia="Times New Roman" w:cs="Times New Roman"/>
          <w:b/>
          <w:bCs/>
          <w:color w:val="538135" w:themeColor="accent6" w:themeShade="BF"/>
        </w:rPr>
      </w:pPr>
      <w:r>
        <w:rPr>
          <w:rFonts w:eastAsia="Times New Roman" w:cs="Times New Roman"/>
          <w:b/>
          <w:bCs/>
          <w:color w:val="538135" w:themeColor="accent6" w:themeShade="BF"/>
        </w:rPr>
        <w:t>Desired Skills &amp; Experience</w:t>
      </w:r>
    </w:p>
    <w:p w14:paraId="41F974BC" w14:textId="77777777" w:rsidR="009D7F6E" w:rsidRDefault="009D7F6E" w:rsidP="009D7F6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Requirements:</w:t>
      </w:r>
      <w:r>
        <w:rPr>
          <w:rFonts w:eastAsia="Times New Roman" w:cs="Times New Roman"/>
        </w:rPr>
        <w:t xml:space="preserve"> </w:t>
      </w:r>
    </w:p>
    <w:p w14:paraId="1A00226C" w14:textId="6A9CEE9E" w:rsidR="009D7F6E" w:rsidRDefault="00A83AF0" w:rsidP="009D7F6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Work from corporate office in Greensboro, NC (Revolution Mill)</w:t>
      </w:r>
    </w:p>
    <w:p w14:paraId="1FD9DE9E" w14:textId="0F095751" w:rsidR="009D7F6E" w:rsidRDefault="009D7F6E" w:rsidP="009D7F6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Strong telephone </w:t>
      </w:r>
      <w:r w:rsidR="00A83AF0">
        <w:rPr>
          <w:rFonts w:eastAsia="Times New Roman" w:cs="Times New Roman"/>
        </w:rPr>
        <w:t xml:space="preserve">etiquette </w:t>
      </w:r>
      <w:r w:rsidR="001D7655">
        <w:rPr>
          <w:rFonts w:eastAsia="Times New Roman" w:cs="Times New Roman"/>
        </w:rPr>
        <w:t>and</w:t>
      </w:r>
      <w:r w:rsidR="00A83AF0">
        <w:rPr>
          <w:rFonts w:eastAsia="Times New Roman" w:cs="Times New Roman"/>
        </w:rPr>
        <w:t xml:space="preserve"> email </w:t>
      </w:r>
      <w:r w:rsidR="001D7655">
        <w:rPr>
          <w:rFonts w:eastAsia="Times New Roman" w:cs="Times New Roman"/>
        </w:rPr>
        <w:t>etiquette</w:t>
      </w:r>
    </w:p>
    <w:p w14:paraId="3D29DA3C" w14:textId="5AE3D3C1" w:rsidR="00A83AF0" w:rsidRDefault="00A83AF0" w:rsidP="009D7F6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Business acumen (base understanding)</w:t>
      </w:r>
    </w:p>
    <w:p w14:paraId="5E942344" w14:textId="77777777" w:rsidR="009D7F6E" w:rsidRDefault="009D7F6E" w:rsidP="009D7F6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Core understanding of technology and an interest in learning new software </w:t>
      </w:r>
    </w:p>
    <w:p w14:paraId="1AE945C2" w14:textId="559F0B8E" w:rsidR="009D7F6E" w:rsidRPr="00A83AF0" w:rsidRDefault="009D7F6E" w:rsidP="00A83AF0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Proficiency in MC Office, Excel, Power point</w:t>
      </w:r>
    </w:p>
    <w:p w14:paraId="01831701" w14:textId="77777777" w:rsidR="009D7F6E" w:rsidRDefault="009D7F6E" w:rsidP="009D7F6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Ability to acquire new knowledge and skills using self-study modules </w:t>
      </w:r>
    </w:p>
    <w:p w14:paraId="796BB3F5" w14:textId="5CE09EED" w:rsidR="009D7F6E" w:rsidRDefault="00A83AF0" w:rsidP="009D7F6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Experience in initiating contact with prospective and existing customers</w:t>
      </w:r>
    </w:p>
    <w:p w14:paraId="303DDFE3" w14:textId="0EC5FCC6" w:rsidR="00A83AF0" w:rsidRDefault="001D7655" w:rsidP="009D7F6E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Experience in working with a CRM (ConnectWise, HubSpot preferred)</w:t>
      </w:r>
    </w:p>
    <w:p w14:paraId="33E3C942" w14:textId="77777777" w:rsidR="009D7F6E" w:rsidRDefault="009D7F6E" w:rsidP="009D7F6E">
      <w:pPr>
        <w:spacing w:after="0" w:line="240" w:lineRule="auto"/>
        <w:ind w:left="720"/>
        <w:rPr>
          <w:rFonts w:eastAsia="Times New Roman" w:cs="Times New Roman"/>
        </w:rPr>
      </w:pPr>
    </w:p>
    <w:p w14:paraId="44ACC5F6" w14:textId="77777777" w:rsidR="009D7F6E" w:rsidRDefault="009D7F6E" w:rsidP="009D7F6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Knowledge, Skills and Abilities</w:t>
      </w:r>
      <w:r>
        <w:rPr>
          <w:rFonts w:eastAsia="Times New Roman" w:cs="Times New Roman"/>
        </w:rPr>
        <w:t xml:space="preserve">: </w:t>
      </w:r>
    </w:p>
    <w:p w14:paraId="3333582B" w14:textId="77777777" w:rsidR="009D7F6E" w:rsidRDefault="009D7F6E" w:rsidP="009D7F6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Interpersonal Skills </w:t>
      </w:r>
    </w:p>
    <w:p w14:paraId="4B5A0ABA" w14:textId="4382694C" w:rsidR="001D7655" w:rsidRDefault="001D7655" w:rsidP="001D76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Highly disciplined – you value process and systems</w:t>
      </w:r>
    </w:p>
    <w:p w14:paraId="6CB4AA80" w14:textId="6A1B8BCB" w:rsidR="001D7655" w:rsidRDefault="001D7655" w:rsidP="001D76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Action oriented – you prefer to </w:t>
      </w:r>
      <w:r w:rsidR="007A1427">
        <w:rPr>
          <w:rFonts w:eastAsia="Times New Roman" w:cs="Times New Roman"/>
        </w:rPr>
        <w:t>act vs overthink</w:t>
      </w:r>
    </w:p>
    <w:p w14:paraId="23B50865" w14:textId="43AE39C1" w:rsidR="001D7655" w:rsidRDefault="001D7655" w:rsidP="001D76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Sense of urgency –</w:t>
      </w:r>
      <w:r w:rsidR="00C770F3">
        <w:rPr>
          <w:rFonts w:eastAsia="Times New Roman" w:cs="Times New Roman"/>
        </w:rPr>
        <w:t xml:space="preserve"> </w:t>
      </w:r>
      <w:r w:rsidR="00504C84">
        <w:rPr>
          <w:rFonts w:eastAsia="Times New Roman" w:cs="Times New Roman"/>
        </w:rPr>
        <w:t>act</w:t>
      </w:r>
      <w:r w:rsidR="00C770F3">
        <w:rPr>
          <w:rFonts w:eastAsia="Times New Roman" w:cs="Times New Roman"/>
        </w:rPr>
        <w:t xml:space="preserve"> now vs later</w:t>
      </w:r>
    </w:p>
    <w:p w14:paraId="1AEDE261" w14:textId="0C5770F0" w:rsidR="00C770F3" w:rsidRDefault="00C770F3" w:rsidP="001D76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Naturally curious – you love to learn; seeking to understand</w:t>
      </w:r>
    </w:p>
    <w:p w14:paraId="17428CF1" w14:textId="3A6B3C01" w:rsidR="00C770F3" w:rsidRDefault="00C770F3" w:rsidP="00C770F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Adaptability and </w:t>
      </w:r>
      <w:r w:rsidR="00504C84">
        <w:rPr>
          <w:rFonts w:eastAsia="Times New Roman" w:cs="Times New Roman"/>
        </w:rPr>
        <w:t>flexibility - you expect and adapt to change as needed</w:t>
      </w:r>
    </w:p>
    <w:p w14:paraId="119470D8" w14:textId="74798BC4" w:rsidR="00C770F3" w:rsidRPr="001D7655" w:rsidRDefault="00C770F3" w:rsidP="001D76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Emotionally mature </w:t>
      </w:r>
      <w:r w:rsidR="001708F6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1708F6">
        <w:rPr>
          <w:rFonts w:eastAsia="Times New Roman" w:cs="Times New Roman"/>
        </w:rPr>
        <w:t>a little rejection will not faze you</w:t>
      </w:r>
    </w:p>
    <w:p w14:paraId="3885FBF3" w14:textId="7C89FA1A" w:rsidR="009D7F6E" w:rsidRDefault="009D7F6E" w:rsidP="00F707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 w:rsidRPr="00504C84">
        <w:rPr>
          <w:rFonts w:eastAsia="Times New Roman" w:cs="Times New Roman"/>
        </w:rPr>
        <w:t xml:space="preserve">Excellent written and verbal communication skills </w:t>
      </w:r>
    </w:p>
    <w:p w14:paraId="544CB673" w14:textId="3E1C7E59" w:rsidR="00504C84" w:rsidRDefault="00504C84" w:rsidP="00F707C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Open to feedback – you are coachable</w:t>
      </w:r>
    </w:p>
    <w:p w14:paraId="6627F2CC" w14:textId="77777777" w:rsidR="00504C84" w:rsidRPr="00504C84" w:rsidRDefault="00504C84" w:rsidP="00504C84">
      <w:pPr>
        <w:pStyle w:val="ListParagraph"/>
        <w:spacing w:after="0" w:line="240" w:lineRule="auto"/>
        <w:rPr>
          <w:rFonts w:eastAsia="Times New Roman" w:cs="Times New Roman"/>
        </w:rPr>
      </w:pPr>
    </w:p>
    <w:p w14:paraId="071F72F8" w14:textId="77777777" w:rsidR="009D7F6E" w:rsidRDefault="009D7F6E" w:rsidP="009D7F6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Nice-to-haves:</w:t>
      </w:r>
      <w:r>
        <w:rPr>
          <w:rFonts w:eastAsia="Times New Roman" w:cs="Times New Roman"/>
        </w:rPr>
        <w:t xml:space="preserve"> </w:t>
      </w:r>
    </w:p>
    <w:p w14:paraId="5C8A57D4" w14:textId="77777777" w:rsidR="009D7F6E" w:rsidRDefault="009D7F6E" w:rsidP="009D7F6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Interest in IT, Manufacturing, Supply Chain and Logistics </w:t>
      </w:r>
    </w:p>
    <w:p w14:paraId="599B09F7" w14:textId="3427B09F" w:rsidR="009D7F6E" w:rsidRDefault="009D7F6E" w:rsidP="009D7F6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Sales</w:t>
      </w:r>
      <w:r w:rsidR="00504C84">
        <w:rPr>
          <w:rFonts w:eastAsia="Times New Roman" w:cs="Times New Roman"/>
        </w:rPr>
        <w:t xml:space="preserve"> experience - BDR</w:t>
      </w:r>
      <w:r>
        <w:rPr>
          <w:rFonts w:eastAsia="Times New Roman" w:cs="Times New Roman"/>
        </w:rPr>
        <w:t xml:space="preserve"> </w:t>
      </w:r>
    </w:p>
    <w:p w14:paraId="3066B458" w14:textId="5F242AF3" w:rsidR="00504C84" w:rsidRDefault="00504C84" w:rsidP="009D7F6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SAAS and/or software sales</w:t>
      </w:r>
    </w:p>
    <w:p w14:paraId="2BDA25DE" w14:textId="669313B3" w:rsidR="009D7F6E" w:rsidRDefault="00504C84" w:rsidP="009D7F6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Experience with small to mid-sized businesses</w:t>
      </w:r>
    </w:p>
    <w:p w14:paraId="6AEB8705" w14:textId="77777777" w:rsidR="009D7F6E" w:rsidRDefault="009D7F6E" w:rsidP="009D7F6E">
      <w:pPr>
        <w:spacing w:after="0"/>
      </w:pPr>
    </w:p>
    <w:p w14:paraId="2B1AFFF3" w14:textId="77777777" w:rsidR="009D7F6E" w:rsidRDefault="009D7F6E"/>
    <w:sectPr w:rsidR="009D7F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B6CC" w14:textId="77777777" w:rsidR="0019190D" w:rsidRDefault="0019190D" w:rsidP="009D7F6E">
      <w:pPr>
        <w:spacing w:after="0" w:line="240" w:lineRule="auto"/>
      </w:pPr>
      <w:r>
        <w:separator/>
      </w:r>
    </w:p>
  </w:endnote>
  <w:endnote w:type="continuationSeparator" w:id="0">
    <w:p w14:paraId="05B07F58" w14:textId="77777777" w:rsidR="0019190D" w:rsidRDefault="0019190D" w:rsidP="009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82DB" w14:textId="77777777" w:rsidR="0019190D" w:rsidRDefault="0019190D" w:rsidP="009D7F6E">
      <w:pPr>
        <w:spacing w:after="0" w:line="240" w:lineRule="auto"/>
      </w:pPr>
      <w:r>
        <w:separator/>
      </w:r>
    </w:p>
  </w:footnote>
  <w:footnote w:type="continuationSeparator" w:id="0">
    <w:p w14:paraId="208F2B99" w14:textId="77777777" w:rsidR="0019190D" w:rsidRDefault="0019190D" w:rsidP="009D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DC61" w14:textId="4827AB73" w:rsidR="009D7F6E" w:rsidRDefault="009D7F6E">
    <w:pPr>
      <w:pStyle w:val="Header"/>
    </w:pPr>
    <w:r>
      <w:t>Business Development Representative (BDR)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236"/>
    <w:multiLevelType w:val="multilevel"/>
    <w:tmpl w:val="93D852F6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C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91240"/>
    <w:multiLevelType w:val="multilevel"/>
    <w:tmpl w:val="93D852F6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C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0790B"/>
    <w:multiLevelType w:val="hybridMultilevel"/>
    <w:tmpl w:val="CBE8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49C5"/>
    <w:multiLevelType w:val="multilevel"/>
    <w:tmpl w:val="93D852F6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C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84E20"/>
    <w:multiLevelType w:val="multilevel"/>
    <w:tmpl w:val="CC5A1266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C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E"/>
    <w:rsid w:val="001708F6"/>
    <w:rsid w:val="0019190D"/>
    <w:rsid w:val="001D7655"/>
    <w:rsid w:val="002B0E46"/>
    <w:rsid w:val="00311E92"/>
    <w:rsid w:val="00424C31"/>
    <w:rsid w:val="004430BB"/>
    <w:rsid w:val="00504C84"/>
    <w:rsid w:val="005B2A5B"/>
    <w:rsid w:val="007A1427"/>
    <w:rsid w:val="008E39A3"/>
    <w:rsid w:val="00964066"/>
    <w:rsid w:val="009D7F6E"/>
    <w:rsid w:val="00A83AF0"/>
    <w:rsid w:val="00C770F3"/>
    <w:rsid w:val="00DF1E3D"/>
    <w:rsid w:val="00F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446"/>
  <w15:chartTrackingRefBased/>
  <w15:docId w15:val="{9FAFB3D4-ECF9-4C31-A668-80CA42A1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F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F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6E"/>
  </w:style>
  <w:style w:type="paragraph" w:styleId="Footer">
    <w:name w:val="footer"/>
    <w:basedOn w:val="Normal"/>
    <w:link w:val="FooterChar"/>
    <w:uiPriority w:val="99"/>
    <w:unhideWhenUsed/>
    <w:rsid w:val="009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encompass-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Bilodeau</dc:creator>
  <cp:keywords/>
  <dc:description/>
  <cp:lastModifiedBy>Sean Balogh</cp:lastModifiedBy>
  <cp:revision>2</cp:revision>
  <dcterms:created xsi:type="dcterms:W3CDTF">2022-02-01T20:39:00Z</dcterms:created>
  <dcterms:modified xsi:type="dcterms:W3CDTF">2022-02-01T20:39:00Z</dcterms:modified>
</cp:coreProperties>
</file>